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D352" w14:textId="4430F225" w:rsidR="00505AE7" w:rsidRDefault="00505AE7" w:rsidP="00505AE7">
      <w:pPr>
        <w:jc w:val="center"/>
      </w:pPr>
      <w:bookmarkStart w:id="0" w:name="_GoBack"/>
      <w:bookmarkEnd w:id="0"/>
      <w:r>
        <w:t>Eternal Ownership</w:t>
      </w:r>
    </w:p>
    <w:p w14:paraId="2453BE6D" w14:textId="24C63E20" w:rsidR="004A1E41" w:rsidRDefault="00505AE7">
      <w:r>
        <w:t>Dear Culture Contrarians:</w:t>
      </w:r>
    </w:p>
    <w:p w14:paraId="644A0C71" w14:textId="07CC3B72" w:rsidR="00505AE7" w:rsidRDefault="00505AE7"/>
    <w:p w14:paraId="41114993" w14:textId="53877AB9" w:rsidR="00505AE7" w:rsidRDefault="00505AE7">
      <w:r>
        <w:t xml:space="preserve">We have seen a strong movement among younger Americans toward socialism and even Communism. The use of force to remove ownership is a foundational concept of Communism. </w:t>
      </w:r>
    </w:p>
    <w:p w14:paraId="0F7BF097" w14:textId="3C08BD7E" w:rsidR="00505AE7" w:rsidRDefault="00505AE7">
      <w:r>
        <w:t xml:space="preserve">Ownership, however, is actually God’s idea. While He is the owner of everything by virtue of His creation, He assigns temporary ownership to us as managers. We are to manage His resources along certain biblical ideas (see my dissertation for this), but today the very concept of ownership is challenged. </w:t>
      </w:r>
      <w:r w:rsidR="00DD6AD3">
        <w:t>Even in the New Heavens and Earth there will be ownership. There will be nations, kings, glory and honor (Rev. 21:24-26</w:t>
      </w:r>
      <w:r w:rsidR="0029382C">
        <w:t>)</w:t>
      </w:r>
      <w:r w:rsidR="00DD6AD3">
        <w:t xml:space="preserve">. The kings and nations bring their glory into the New Jerusalem. “Their” indicates that which belongs to them. We will also have “a part in the holy city,” Rev. 22:19. And again, he says that “he who overcomes shall inherit all things,” Rev. </w:t>
      </w:r>
      <w:r w:rsidR="004B6E55">
        <w:t>21:7. “Inheritance</w:t>
      </w:r>
      <w:r w:rsidR="0029382C">
        <w:t>”</w:t>
      </w:r>
      <w:r w:rsidR="004B6E55">
        <w:t xml:space="preserve"> has a long-established meaning of possession and reward.</w:t>
      </w:r>
    </w:p>
    <w:p w14:paraId="3A5F23C8" w14:textId="32DAC64E" w:rsidR="00505AE7" w:rsidRDefault="00505AE7">
      <w:r>
        <w:t xml:space="preserve">Philemon is a short letter that addresses the problem of ownership. Onesimus belongs to Philemon and his conversion to Christianity did not change </w:t>
      </w:r>
      <w:r w:rsidR="00DD6AD3">
        <w:t xml:space="preserve">this reality. </w:t>
      </w:r>
      <w:r w:rsidR="004B6E55">
        <w:t>Why not take a few minutes and review the relevant message of Philemon?</w:t>
      </w:r>
    </w:p>
    <w:p w14:paraId="070326C0" w14:textId="0547C999" w:rsidR="004B6E55" w:rsidRDefault="004B6E55" w:rsidP="004B6E55">
      <w:pPr>
        <w:spacing w:after="0" w:line="240" w:lineRule="auto"/>
        <w:rPr>
          <w:rFonts w:eastAsia="Times New Roman"/>
        </w:rPr>
      </w:pPr>
      <w:r w:rsidRPr="004B6E55">
        <w:rPr>
          <w:rFonts w:eastAsia="Times New Roman"/>
        </w:rPr>
        <w:t>Video link</w:t>
      </w:r>
      <w:r>
        <w:rPr>
          <w:rFonts w:eastAsia="Times New Roman"/>
        </w:rPr>
        <w:t xml:space="preserve">: </w:t>
      </w:r>
      <w:hyperlink r:id="rId6" w:tgtFrame="_blank" w:history="1">
        <w:r w:rsidRPr="004B6E55">
          <w:rPr>
            <w:rFonts w:eastAsia="Times New Roman"/>
            <w:color w:val="0000FF"/>
            <w:u w:val="single"/>
          </w:rPr>
          <w:t>https://youtu.be/HxvGqVwFqXc</w:t>
        </w:r>
        <w:r w:rsidRPr="004B6E55">
          <w:rPr>
            <w:rFonts w:eastAsia="Times New Roman"/>
            <w:color w:val="0000FF"/>
            <w:u w:val="single"/>
          </w:rPr>
          <w:t xml:space="preserve"> </w:t>
        </w:r>
      </w:hyperlink>
      <w:r>
        <w:rPr>
          <w:rFonts w:eastAsia="Times New Roman"/>
        </w:rPr>
        <w:t>or</w:t>
      </w:r>
    </w:p>
    <w:p w14:paraId="2E0DACCE" w14:textId="77777777" w:rsidR="004B6E55" w:rsidRPr="004B6E55" w:rsidRDefault="004B6E55" w:rsidP="004B6E55">
      <w:pPr>
        <w:spacing w:after="0" w:line="240" w:lineRule="auto"/>
        <w:rPr>
          <w:rFonts w:eastAsia="Times New Roman"/>
        </w:rPr>
      </w:pPr>
    </w:p>
    <w:p w14:paraId="466347ED" w14:textId="5DAB137B" w:rsidR="004B6E55" w:rsidRDefault="004B6E55" w:rsidP="004B6E55">
      <w:hyperlink r:id="rId7" w:history="1">
        <w:r w:rsidRPr="007A269E">
          <w:rPr>
            <w:rStyle w:val="Hyperlink"/>
          </w:rPr>
          <w:t>http://www.bethanybible.com/video.html</w:t>
        </w:r>
      </w:hyperlink>
    </w:p>
    <w:p w14:paraId="07173BD1" w14:textId="1234CF04" w:rsidR="004B6E55" w:rsidRDefault="004B6E55" w:rsidP="004B6E55">
      <w:r>
        <w:t>While we look to eternity for the “reward of our inheritance,” Col. 3:24, let’s not resist anyone in our time that declares ownership to be evil.</w:t>
      </w:r>
    </w:p>
    <w:p w14:paraId="0EF67691" w14:textId="58783D8A" w:rsidR="004B6E55" w:rsidRDefault="004B6E55" w:rsidP="004B6E55">
      <w:r>
        <w:t>My love to you all,</w:t>
      </w:r>
    </w:p>
    <w:p w14:paraId="17DDBA1E" w14:textId="77777777" w:rsidR="004B6E55" w:rsidRDefault="004B6E55" w:rsidP="004B6E55"/>
    <w:p w14:paraId="2CDB2083" w14:textId="77777777" w:rsidR="004B6E55" w:rsidRDefault="004B6E55" w:rsidP="004B6E55"/>
    <w:sectPr w:rsidR="004B6E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508A" w14:textId="77777777" w:rsidR="001774C8" w:rsidRDefault="001774C8" w:rsidP="00CA3472">
      <w:pPr>
        <w:spacing w:after="0" w:line="240" w:lineRule="auto"/>
      </w:pPr>
      <w:r>
        <w:separator/>
      </w:r>
    </w:p>
  </w:endnote>
  <w:endnote w:type="continuationSeparator" w:id="0">
    <w:p w14:paraId="65136199" w14:textId="77777777" w:rsidR="001774C8" w:rsidRDefault="001774C8" w:rsidP="00CA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C1DF" w14:textId="77777777" w:rsidR="001774C8" w:rsidRDefault="001774C8" w:rsidP="00CA3472">
      <w:pPr>
        <w:spacing w:after="0" w:line="240" w:lineRule="auto"/>
      </w:pPr>
      <w:r>
        <w:separator/>
      </w:r>
    </w:p>
  </w:footnote>
  <w:footnote w:type="continuationSeparator" w:id="0">
    <w:p w14:paraId="2D6605B2" w14:textId="77777777" w:rsidR="001774C8" w:rsidRDefault="001774C8" w:rsidP="00CA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290388B"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D626A1"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E7"/>
    <w:rsid w:val="001774C8"/>
    <w:rsid w:val="0029382C"/>
    <w:rsid w:val="00384BEF"/>
    <w:rsid w:val="004B6E55"/>
    <w:rsid w:val="00505AE7"/>
    <w:rsid w:val="006935A7"/>
    <w:rsid w:val="006E1488"/>
    <w:rsid w:val="0070315E"/>
    <w:rsid w:val="007738E8"/>
    <w:rsid w:val="00A5026A"/>
    <w:rsid w:val="00CA3472"/>
    <w:rsid w:val="00D856A5"/>
    <w:rsid w:val="00D93789"/>
    <w:rsid w:val="00DA690F"/>
    <w:rsid w:val="00DD6AD3"/>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ACF2"/>
  <w15:chartTrackingRefBased/>
  <w15:docId w15:val="{CCC25711-BDB7-4028-B4F5-B7CF912C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72"/>
  </w:style>
  <w:style w:type="character" w:customStyle="1" w:styleId="video-url-fadeable">
    <w:name w:val="video-url-fadeable"/>
    <w:basedOn w:val="DefaultParagraphFont"/>
    <w:rsid w:val="004B6E55"/>
  </w:style>
  <w:style w:type="character" w:styleId="Hyperlink">
    <w:name w:val="Hyperlink"/>
    <w:basedOn w:val="DefaultParagraphFont"/>
    <w:uiPriority w:val="99"/>
    <w:unhideWhenUsed/>
    <w:rsid w:val="004B6E55"/>
    <w:rPr>
      <w:color w:val="0000FF"/>
      <w:u w:val="single"/>
    </w:rPr>
  </w:style>
  <w:style w:type="character" w:styleId="UnresolvedMention">
    <w:name w:val="Unresolved Mention"/>
    <w:basedOn w:val="DefaultParagraphFont"/>
    <w:uiPriority w:val="99"/>
    <w:semiHidden/>
    <w:unhideWhenUsed/>
    <w:rsid w:val="004B6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979414">
      <w:bodyDiv w:val="1"/>
      <w:marLeft w:val="0"/>
      <w:marRight w:val="0"/>
      <w:marTop w:val="0"/>
      <w:marBottom w:val="0"/>
      <w:divBdr>
        <w:top w:val="none" w:sz="0" w:space="0" w:color="auto"/>
        <w:left w:val="none" w:sz="0" w:space="0" w:color="auto"/>
        <w:bottom w:val="none" w:sz="0" w:space="0" w:color="auto"/>
        <w:right w:val="none" w:sz="0" w:space="0" w:color="auto"/>
      </w:divBdr>
      <w:divsChild>
        <w:div w:id="385031135">
          <w:marLeft w:val="0"/>
          <w:marRight w:val="0"/>
          <w:marTop w:val="0"/>
          <w:marBottom w:val="0"/>
          <w:divBdr>
            <w:top w:val="none" w:sz="0" w:space="0" w:color="auto"/>
            <w:left w:val="none" w:sz="0" w:space="0" w:color="auto"/>
            <w:bottom w:val="none" w:sz="0" w:space="0" w:color="auto"/>
            <w:right w:val="none" w:sz="0" w:space="0" w:color="auto"/>
          </w:divBdr>
        </w:div>
        <w:div w:id="137784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ethanybible.com/vide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xvGqVwFqX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dcterms:created xsi:type="dcterms:W3CDTF">2022-01-17T19:40:00Z</dcterms:created>
  <dcterms:modified xsi:type="dcterms:W3CDTF">2022-01-17T20:00:00Z</dcterms:modified>
</cp:coreProperties>
</file>